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D9" w:rsidRPr="00F814D9" w:rsidRDefault="007D765C" w:rsidP="001946EA">
      <w:pPr>
        <w:contextualSpacing/>
        <w:jc w:val="center"/>
        <w:rPr>
          <w:rFonts w:ascii="Tahoma" w:eastAsia="Calibri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Calibri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-241089</wp:posOffset>
            </wp:positionH>
            <wp:positionV relativeFrom="paragraph">
              <wp:posOffset>423</wp:posOffset>
            </wp:positionV>
            <wp:extent cx="6798733" cy="967720"/>
            <wp:effectExtent l="0" t="0" r="254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684" cy="98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4D9" w:rsidRPr="00F814D9" w:rsidRDefault="00F814D9" w:rsidP="001946EA">
      <w:pPr>
        <w:contextualSpacing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F814D9" w:rsidRPr="00F814D9" w:rsidRDefault="00F814D9" w:rsidP="001946EA">
      <w:pPr>
        <w:contextualSpacing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F814D9" w:rsidRPr="00F814D9" w:rsidRDefault="00F814D9" w:rsidP="001946EA">
      <w:pPr>
        <w:contextualSpacing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F814D9" w:rsidRPr="00F814D9" w:rsidRDefault="00F814D9" w:rsidP="001946EA">
      <w:pPr>
        <w:contextualSpacing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F814D9" w:rsidRPr="00F814D9" w:rsidRDefault="00F814D9" w:rsidP="001946EA">
      <w:pPr>
        <w:contextualSpacing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086142" w:rsidRPr="00BE01F5" w:rsidRDefault="00FB25F9" w:rsidP="00F814D9">
      <w:pPr>
        <w:contextualSpacing/>
        <w:jc w:val="center"/>
        <w:rPr>
          <w:rFonts w:ascii="Tahoma" w:eastAsia="Calibri" w:hAnsi="Tahoma" w:cs="Tahoma"/>
          <w:b/>
          <w:sz w:val="40"/>
          <w:szCs w:val="40"/>
        </w:rPr>
      </w:pPr>
      <w:r w:rsidRPr="00BE01F5">
        <w:rPr>
          <w:rFonts w:ascii="Tahoma" w:eastAsia="Calibri" w:hAnsi="Tahoma" w:cs="Tahoma"/>
          <w:b/>
          <w:sz w:val="40"/>
          <w:szCs w:val="40"/>
        </w:rPr>
        <w:t>ЗАЯВКА</w:t>
      </w:r>
    </w:p>
    <w:p w:rsidR="00832863" w:rsidRPr="00BE01F5" w:rsidRDefault="00FB25F9" w:rsidP="00F814D9">
      <w:pPr>
        <w:contextualSpacing/>
        <w:jc w:val="center"/>
        <w:rPr>
          <w:rFonts w:ascii="Tahoma" w:eastAsia="Calibri" w:hAnsi="Tahoma" w:cs="Tahoma"/>
          <w:b/>
          <w:sz w:val="30"/>
          <w:szCs w:val="30"/>
        </w:rPr>
      </w:pPr>
      <w:r w:rsidRPr="00BE01F5">
        <w:rPr>
          <w:rFonts w:ascii="Tahoma" w:eastAsia="Calibri" w:hAnsi="Tahoma" w:cs="Tahoma"/>
          <w:b/>
          <w:sz w:val="30"/>
          <w:szCs w:val="30"/>
        </w:rPr>
        <w:t>НА УЧАСТИЕ В КОНКУРСЕ «ЛУЧШИЙ ЭКСПОНАТ»</w:t>
      </w:r>
    </w:p>
    <w:p w:rsidR="001946EA" w:rsidRPr="00F814D9" w:rsidRDefault="00FB25F9" w:rsidP="00F814D9">
      <w:pPr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F814D9">
        <w:rPr>
          <w:rFonts w:ascii="Tahoma" w:eastAsia="Calibri" w:hAnsi="Tahoma" w:cs="Tahoma"/>
          <w:sz w:val="20"/>
          <w:szCs w:val="20"/>
        </w:rPr>
        <w:t xml:space="preserve">в рамках </w:t>
      </w:r>
      <w:r w:rsidR="001946EA" w:rsidRPr="00F814D9">
        <w:rPr>
          <w:rFonts w:ascii="Tahoma" w:eastAsia="Calibri" w:hAnsi="Tahoma" w:cs="Tahoma"/>
          <w:sz w:val="20"/>
          <w:szCs w:val="20"/>
        </w:rPr>
        <w:t>1</w:t>
      </w:r>
      <w:r w:rsidR="00E8367B" w:rsidRPr="00F814D9">
        <w:rPr>
          <w:rFonts w:ascii="Tahoma" w:eastAsia="Calibri" w:hAnsi="Tahoma" w:cs="Tahoma"/>
          <w:sz w:val="20"/>
          <w:szCs w:val="20"/>
        </w:rPr>
        <w:t>5-й юбилейной Международной выставк</w:t>
      </w:r>
      <w:r w:rsidR="001946EA" w:rsidRPr="00F814D9">
        <w:rPr>
          <w:rFonts w:ascii="Tahoma" w:eastAsia="Calibri" w:hAnsi="Tahoma" w:cs="Tahoma"/>
          <w:sz w:val="20"/>
          <w:szCs w:val="20"/>
        </w:rPr>
        <w:t>и</w:t>
      </w:r>
      <w:r w:rsidR="00E8367B" w:rsidRPr="00F814D9">
        <w:rPr>
          <w:rFonts w:ascii="Tahoma" w:eastAsia="Calibri" w:hAnsi="Tahoma" w:cs="Tahoma"/>
          <w:sz w:val="20"/>
          <w:szCs w:val="20"/>
        </w:rPr>
        <w:t xml:space="preserve"> «Mining Week Kazakhstan’2019»</w:t>
      </w:r>
    </w:p>
    <w:p w:rsidR="001946EA" w:rsidRPr="00F814D9" w:rsidRDefault="001946EA">
      <w:pPr>
        <w:contextualSpacing/>
        <w:rPr>
          <w:rFonts w:ascii="Tahoma" w:eastAsia="Calibri" w:hAnsi="Tahoma" w:cs="Tahoma"/>
          <w:sz w:val="20"/>
          <w:szCs w:val="20"/>
        </w:rPr>
      </w:pPr>
    </w:p>
    <w:p w:rsidR="00A501EE" w:rsidRDefault="00A501EE">
      <w:pPr>
        <w:contextualSpacing/>
        <w:rPr>
          <w:rFonts w:ascii="Tahoma" w:eastAsia="Calibri" w:hAnsi="Tahoma" w:cs="Tahoma"/>
          <w:sz w:val="20"/>
          <w:szCs w:val="20"/>
        </w:rPr>
      </w:pPr>
    </w:p>
    <w:tbl>
      <w:tblPr>
        <w:tblStyle w:val="a3"/>
        <w:tblW w:w="10490" w:type="dxa"/>
        <w:tblInd w:w="-142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7D765C" w:rsidRPr="007D765C" w:rsidTr="00BE01F5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65C" w:rsidRPr="007D765C" w:rsidRDefault="007D765C" w:rsidP="006F01C6">
            <w:pPr>
              <w:spacing w:line="276" w:lineRule="auto"/>
              <w:contextualSpacing/>
              <w:rPr>
                <w:rFonts w:ascii="Tahoma" w:eastAsia="Calibri" w:hAnsi="Tahoma" w:cs="Tahoma"/>
                <w:sz w:val="19"/>
                <w:szCs w:val="19"/>
              </w:rPr>
            </w:pPr>
            <w:r w:rsidRPr="007D765C">
              <w:rPr>
                <w:rFonts w:ascii="Tahoma" w:eastAsia="Calibri" w:hAnsi="Tahoma" w:cs="Tahoma"/>
                <w:sz w:val="19"/>
                <w:szCs w:val="19"/>
              </w:rPr>
              <w:t>Полное название компании</w:t>
            </w:r>
            <w:r>
              <w:rPr>
                <w:rFonts w:ascii="Tahoma" w:eastAsia="Calibri" w:hAnsi="Tahoma" w:cs="Tahoma"/>
                <w:sz w:val="19"/>
                <w:szCs w:val="19"/>
                <w:lang w:val="kk-KZ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19"/>
              <w:szCs w:val="19"/>
              <w:lang w:val="en-US"/>
            </w:rPr>
            <w:id w:val="-12016284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54" w:type="dxa"/>
                <w:tcBorders>
                  <w:left w:val="single" w:sz="4" w:space="0" w:color="auto"/>
                </w:tcBorders>
              </w:tcPr>
              <w:p w:rsidR="007D765C" w:rsidRPr="00F84C50" w:rsidRDefault="00F84C50" w:rsidP="00F84C50">
                <w:pPr>
                  <w:spacing w:line="276" w:lineRule="auto"/>
                  <w:contextualSpacing/>
                  <w:rPr>
                    <w:rFonts w:ascii="Tahoma" w:eastAsia="Calibri" w:hAnsi="Tahoma" w:cs="Tahoma"/>
                    <w:sz w:val="19"/>
                    <w:szCs w:val="19"/>
                    <w:lang w:val="en-US"/>
                  </w:rPr>
                </w:pPr>
                <w:r w:rsidRPr="00E4590B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7D765C" w:rsidRPr="007D765C" w:rsidTr="00BE01F5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65C" w:rsidRPr="007D765C" w:rsidRDefault="007D765C" w:rsidP="006F01C6">
            <w:pPr>
              <w:spacing w:line="276" w:lineRule="auto"/>
              <w:contextualSpacing/>
              <w:rPr>
                <w:rFonts w:ascii="Tahoma" w:eastAsia="Calibri" w:hAnsi="Tahoma" w:cs="Tahoma"/>
                <w:sz w:val="19"/>
                <w:szCs w:val="19"/>
              </w:rPr>
            </w:pPr>
            <w:r w:rsidRPr="007D765C">
              <w:rPr>
                <w:rFonts w:ascii="Tahoma" w:eastAsia="Calibri" w:hAnsi="Tahoma" w:cs="Tahoma"/>
                <w:sz w:val="19"/>
                <w:szCs w:val="19"/>
              </w:rPr>
              <w:t>Индекс, почтовый адрес</w:t>
            </w:r>
            <w:r>
              <w:rPr>
                <w:rFonts w:ascii="Tahoma" w:eastAsia="Calibri" w:hAnsi="Tahoma" w:cs="Tahoma"/>
                <w:sz w:val="19"/>
                <w:szCs w:val="19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19"/>
              <w:szCs w:val="19"/>
            </w:rPr>
            <w:id w:val="1977407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54" w:type="dxa"/>
                <w:tcBorders>
                  <w:left w:val="single" w:sz="4" w:space="0" w:color="auto"/>
                </w:tcBorders>
              </w:tcPr>
              <w:p w:rsidR="007D765C" w:rsidRPr="007D765C" w:rsidRDefault="00F84C50" w:rsidP="006F01C6">
                <w:pPr>
                  <w:spacing w:line="276" w:lineRule="auto"/>
                  <w:contextualSpacing/>
                  <w:rPr>
                    <w:rFonts w:ascii="Tahoma" w:eastAsia="Calibri" w:hAnsi="Tahoma" w:cs="Tahoma"/>
                    <w:sz w:val="19"/>
                    <w:szCs w:val="19"/>
                  </w:rPr>
                </w:pPr>
                <w:r w:rsidRPr="00E4590B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7D765C" w:rsidRPr="007D765C" w:rsidTr="00BE01F5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65C" w:rsidRPr="007D765C" w:rsidRDefault="006F01C6" w:rsidP="006F01C6">
            <w:pPr>
              <w:spacing w:line="276" w:lineRule="auto"/>
              <w:contextualSpacing/>
              <w:rPr>
                <w:rFonts w:ascii="Tahoma" w:eastAsia="Calibri" w:hAnsi="Tahoma" w:cs="Tahoma"/>
                <w:sz w:val="19"/>
                <w:szCs w:val="19"/>
              </w:rPr>
            </w:pPr>
            <w:r>
              <w:rPr>
                <w:rFonts w:ascii="Tahoma" w:eastAsia="Calibri" w:hAnsi="Tahoma" w:cs="Tahoma"/>
                <w:sz w:val="19"/>
                <w:szCs w:val="19"/>
              </w:rPr>
              <w:t>ФИО ответственного</w:t>
            </w:r>
            <w:r w:rsidR="007D765C">
              <w:rPr>
                <w:rFonts w:ascii="Tahoma" w:eastAsia="Calibri" w:hAnsi="Tahoma" w:cs="Tahoma"/>
                <w:sz w:val="19"/>
                <w:szCs w:val="19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19"/>
              <w:szCs w:val="19"/>
            </w:rPr>
            <w:id w:val="601538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54" w:type="dxa"/>
                <w:tcBorders>
                  <w:left w:val="single" w:sz="4" w:space="0" w:color="auto"/>
                </w:tcBorders>
              </w:tcPr>
              <w:p w:rsidR="007D765C" w:rsidRPr="007D765C" w:rsidRDefault="00F84C50" w:rsidP="006F01C6">
                <w:pPr>
                  <w:spacing w:line="276" w:lineRule="auto"/>
                  <w:contextualSpacing/>
                  <w:rPr>
                    <w:rFonts w:ascii="Tahoma" w:eastAsia="Calibri" w:hAnsi="Tahoma" w:cs="Tahoma"/>
                    <w:sz w:val="19"/>
                    <w:szCs w:val="19"/>
                  </w:rPr>
                </w:pPr>
                <w:r w:rsidRPr="00E4590B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7D765C" w:rsidRPr="007D765C" w:rsidTr="00BE01F5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65C" w:rsidRPr="007D765C" w:rsidRDefault="007D765C" w:rsidP="006F01C6">
            <w:pPr>
              <w:spacing w:line="276" w:lineRule="auto"/>
              <w:contextualSpacing/>
              <w:rPr>
                <w:rFonts w:ascii="Tahoma" w:eastAsia="Calibri" w:hAnsi="Tahoma" w:cs="Tahoma"/>
                <w:sz w:val="19"/>
                <w:szCs w:val="19"/>
              </w:rPr>
            </w:pPr>
            <w:r>
              <w:rPr>
                <w:rFonts w:ascii="Tahoma" w:eastAsia="Calibri" w:hAnsi="Tahoma" w:cs="Tahoma"/>
                <w:sz w:val="19"/>
                <w:szCs w:val="19"/>
              </w:rPr>
              <w:t>Телефон</w:t>
            </w:r>
            <w:r w:rsidR="00FF714A">
              <w:rPr>
                <w:rFonts w:ascii="Tahoma" w:eastAsia="Calibri" w:hAnsi="Tahoma" w:cs="Tahoma"/>
                <w:sz w:val="19"/>
                <w:szCs w:val="19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19"/>
              <w:szCs w:val="19"/>
            </w:rPr>
            <w:id w:val="-2055991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54" w:type="dxa"/>
                <w:tcBorders>
                  <w:left w:val="single" w:sz="4" w:space="0" w:color="auto"/>
                </w:tcBorders>
              </w:tcPr>
              <w:p w:rsidR="007D765C" w:rsidRPr="007D765C" w:rsidRDefault="00F84C50" w:rsidP="00F84C50">
                <w:pPr>
                  <w:spacing w:line="276" w:lineRule="auto"/>
                  <w:contextualSpacing/>
                  <w:rPr>
                    <w:rFonts w:ascii="Tahoma" w:eastAsia="Calibri" w:hAnsi="Tahoma" w:cs="Tahoma"/>
                    <w:sz w:val="19"/>
                    <w:szCs w:val="19"/>
                  </w:rPr>
                </w:pPr>
                <w:r w:rsidRPr="00E4590B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7D765C" w:rsidRPr="007D765C" w:rsidTr="00BE01F5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65C" w:rsidRPr="007D765C" w:rsidRDefault="007D765C" w:rsidP="006F01C6">
            <w:pPr>
              <w:spacing w:line="276" w:lineRule="auto"/>
              <w:contextualSpacing/>
              <w:rPr>
                <w:rFonts w:ascii="Tahoma" w:eastAsia="Calibri" w:hAnsi="Tahoma" w:cs="Tahoma"/>
                <w:sz w:val="19"/>
                <w:szCs w:val="19"/>
              </w:rPr>
            </w:pPr>
            <w:r w:rsidRPr="007D765C">
              <w:rPr>
                <w:rFonts w:ascii="Tahoma" w:eastAsia="Calibri" w:hAnsi="Tahoma" w:cs="Tahoma"/>
                <w:sz w:val="19"/>
                <w:szCs w:val="19"/>
                <w:lang w:val="en-US"/>
              </w:rPr>
              <w:t>E</w:t>
            </w:r>
            <w:r>
              <w:rPr>
                <w:rFonts w:ascii="Tahoma" w:eastAsia="Calibri" w:hAnsi="Tahoma" w:cs="Tahoma"/>
                <w:sz w:val="19"/>
                <w:szCs w:val="19"/>
              </w:rPr>
              <w:t>-</w:t>
            </w:r>
            <w:r w:rsidRPr="007D765C">
              <w:rPr>
                <w:rFonts w:ascii="Tahoma" w:eastAsia="Calibri" w:hAnsi="Tahoma" w:cs="Tahoma"/>
                <w:sz w:val="19"/>
                <w:szCs w:val="19"/>
                <w:lang w:val="en-US"/>
              </w:rPr>
              <w:t>mail</w:t>
            </w:r>
            <w:r w:rsidRPr="007D765C">
              <w:rPr>
                <w:rFonts w:ascii="Tahoma" w:eastAsia="Calibri" w:hAnsi="Tahoma" w:cs="Tahoma"/>
                <w:sz w:val="19"/>
                <w:szCs w:val="19"/>
              </w:rPr>
              <w:t>:</w:t>
            </w:r>
          </w:p>
        </w:tc>
        <w:sdt>
          <w:sdtPr>
            <w:rPr>
              <w:rFonts w:ascii="Tahoma" w:eastAsia="Calibri" w:hAnsi="Tahoma" w:cs="Tahoma"/>
              <w:sz w:val="19"/>
              <w:szCs w:val="19"/>
            </w:rPr>
            <w:id w:val="777056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54" w:type="dxa"/>
                <w:tcBorders>
                  <w:left w:val="single" w:sz="4" w:space="0" w:color="auto"/>
                </w:tcBorders>
              </w:tcPr>
              <w:p w:rsidR="007D765C" w:rsidRPr="007D765C" w:rsidRDefault="00F84C50" w:rsidP="006F01C6">
                <w:pPr>
                  <w:spacing w:line="276" w:lineRule="auto"/>
                  <w:contextualSpacing/>
                  <w:rPr>
                    <w:rFonts w:ascii="Tahoma" w:eastAsia="Calibri" w:hAnsi="Tahoma" w:cs="Tahoma"/>
                    <w:sz w:val="19"/>
                    <w:szCs w:val="19"/>
                  </w:rPr>
                </w:pPr>
                <w:r w:rsidRPr="00E4590B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7D765C" w:rsidRPr="007D765C" w:rsidTr="00BE01F5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65C" w:rsidRPr="007D765C" w:rsidRDefault="007D765C" w:rsidP="006F01C6">
            <w:pPr>
              <w:spacing w:line="276" w:lineRule="auto"/>
              <w:contextualSpacing/>
              <w:rPr>
                <w:rFonts w:ascii="Tahoma" w:eastAsia="Calibri" w:hAnsi="Tahoma" w:cs="Tahoma"/>
                <w:sz w:val="19"/>
                <w:szCs w:val="19"/>
                <w:lang w:val="en-US"/>
              </w:rPr>
            </w:pPr>
            <w:r w:rsidRPr="007D765C">
              <w:rPr>
                <w:rFonts w:ascii="Tahoma" w:eastAsia="Calibri" w:hAnsi="Tahoma" w:cs="Tahoma"/>
                <w:sz w:val="19"/>
                <w:szCs w:val="19"/>
              </w:rPr>
              <w:t>Сайт:</w:t>
            </w:r>
          </w:p>
        </w:tc>
        <w:sdt>
          <w:sdtPr>
            <w:rPr>
              <w:rFonts w:ascii="Tahoma" w:eastAsia="Calibri" w:hAnsi="Tahoma" w:cs="Tahoma"/>
              <w:sz w:val="19"/>
              <w:szCs w:val="19"/>
            </w:rPr>
            <w:id w:val="11571114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54" w:type="dxa"/>
                <w:tcBorders>
                  <w:left w:val="single" w:sz="4" w:space="0" w:color="auto"/>
                </w:tcBorders>
              </w:tcPr>
              <w:p w:rsidR="007D765C" w:rsidRPr="007D765C" w:rsidRDefault="00F84C50" w:rsidP="006F01C6">
                <w:pPr>
                  <w:spacing w:line="276" w:lineRule="auto"/>
                  <w:contextualSpacing/>
                  <w:rPr>
                    <w:rFonts w:ascii="Tahoma" w:eastAsia="Calibri" w:hAnsi="Tahoma" w:cs="Tahoma"/>
                    <w:sz w:val="19"/>
                    <w:szCs w:val="19"/>
                  </w:rPr>
                </w:pPr>
                <w:r w:rsidRPr="00E4590B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7D765C" w:rsidRPr="00BE01F5" w:rsidRDefault="007D765C">
      <w:pPr>
        <w:contextualSpacing/>
        <w:rPr>
          <w:rFonts w:ascii="Tahoma" w:eastAsia="Calibri" w:hAnsi="Tahoma" w:cs="Tahoma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F714A" w:rsidTr="00BE01F5">
        <w:tc>
          <w:tcPr>
            <w:tcW w:w="10343" w:type="dxa"/>
            <w:shd w:val="clear" w:color="auto" w:fill="000000" w:themeFill="text1"/>
          </w:tcPr>
          <w:p w:rsidR="00FF714A" w:rsidRPr="00BE01F5" w:rsidRDefault="00BE01F5" w:rsidP="00BE01F5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Наименование Экспоната (оборудование, технология):</w:t>
            </w:r>
          </w:p>
        </w:tc>
      </w:tr>
      <w:tr w:rsidR="00BE01F5" w:rsidTr="00BE01F5">
        <w:sdt>
          <w:sdtPr>
            <w:rPr>
              <w:rFonts w:ascii="Tahoma" w:eastAsia="Calibri" w:hAnsi="Tahoma" w:cs="Tahoma"/>
              <w:sz w:val="19"/>
              <w:szCs w:val="19"/>
            </w:rPr>
            <w:id w:val="-974527186"/>
            <w:placeholder>
              <w:docPart w:val="DefaultPlaceholder_1081868574"/>
            </w:placeholder>
          </w:sdtPr>
          <w:sdtEndPr/>
          <w:sdtContent>
            <w:tc>
              <w:tcPr>
                <w:tcW w:w="10343" w:type="dxa"/>
              </w:tcPr>
              <w:p w:rsidR="00BE01F5" w:rsidRDefault="00BE01F5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tc>
          </w:sdtContent>
        </w:sdt>
      </w:tr>
    </w:tbl>
    <w:p w:rsidR="00FF714A" w:rsidRPr="00BE01F5" w:rsidRDefault="00FF714A" w:rsidP="006F01C6">
      <w:pPr>
        <w:spacing w:after="0"/>
        <w:rPr>
          <w:rFonts w:ascii="Tahoma" w:eastAsia="Calibri" w:hAnsi="Tahoma" w:cs="Tahoma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E01F5" w:rsidTr="00BE01F5">
        <w:tc>
          <w:tcPr>
            <w:tcW w:w="10343" w:type="dxa"/>
            <w:shd w:val="clear" w:color="auto" w:fill="000000" w:themeFill="text1"/>
          </w:tcPr>
          <w:p w:rsidR="00BE01F5" w:rsidRPr="00BE01F5" w:rsidRDefault="00BE01F5" w:rsidP="00BE01F5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Номинации (нужное отметить):</w:t>
            </w:r>
          </w:p>
        </w:tc>
      </w:tr>
    </w:tbl>
    <w:p w:rsidR="00BE01F5" w:rsidRPr="00BE01F5" w:rsidRDefault="00BE01F5" w:rsidP="004901E2">
      <w:pPr>
        <w:spacing w:after="0"/>
        <w:rPr>
          <w:rFonts w:ascii="Tahoma" w:eastAsia="Calibri" w:hAnsi="Tahoma" w:cs="Tahoma"/>
          <w:b/>
          <w:sz w:val="10"/>
          <w:szCs w:val="10"/>
        </w:rPr>
      </w:pPr>
    </w:p>
    <w:p w:rsidR="00FF714A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7683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</w:t>
      </w:r>
      <w:r w:rsidR="004901E2" w:rsidRPr="004901E2">
        <w:rPr>
          <w:rFonts w:ascii="Tahoma" w:eastAsia="Calibri" w:hAnsi="Tahoma" w:cs="Tahoma"/>
          <w:b/>
          <w:sz w:val="19"/>
          <w:szCs w:val="19"/>
        </w:rPr>
        <w:t>Разработка и внедрение нового технологического оборудования для угольной промышленности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36688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Гран-при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75277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Медаль или диплом</w:t>
      </w:r>
    </w:p>
    <w:p w:rsidR="00086142" w:rsidRDefault="00086142" w:rsidP="00A53457">
      <w:pPr>
        <w:contextualSpacing/>
        <w:rPr>
          <w:rFonts w:ascii="Tahoma" w:eastAsia="Calibri" w:hAnsi="Tahoma" w:cs="Tahoma"/>
          <w:sz w:val="19"/>
          <w:szCs w:val="19"/>
        </w:rPr>
      </w:pP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4166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</w:t>
      </w:r>
      <w:r w:rsidR="004901E2" w:rsidRPr="004901E2">
        <w:rPr>
          <w:rFonts w:ascii="Tahoma" w:eastAsia="Calibri" w:hAnsi="Tahoma" w:cs="Tahoma"/>
          <w:b/>
          <w:sz w:val="19"/>
          <w:szCs w:val="19"/>
        </w:rPr>
        <w:t>Разработка и внедрение новейших технологических решений для горного производства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5805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Гран-при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0871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Медаль или диплом</w:t>
      </w:r>
    </w:p>
    <w:p w:rsidR="004901E2" w:rsidRDefault="004901E2" w:rsidP="00A53457">
      <w:pPr>
        <w:contextualSpacing/>
        <w:rPr>
          <w:rFonts w:ascii="Tahoma" w:eastAsia="Calibri" w:hAnsi="Tahoma" w:cs="Tahoma"/>
          <w:sz w:val="19"/>
          <w:szCs w:val="19"/>
        </w:rPr>
      </w:pPr>
    </w:p>
    <w:p w:rsidR="004901E2" w:rsidRPr="004901E2" w:rsidRDefault="00712B49" w:rsidP="00401DBC">
      <w:pPr>
        <w:tabs>
          <w:tab w:val="left" w:pos="284"/>
        </w:tabs>
        <w:contextualSpacing/>
        <w:rPr>
          <w:rFonts w:ascii="Tahoma" w:eastAsia="Calibri" w:hAnsi="Tahoma" w:cs="Tahoma"/>
          <w:b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297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</w:t>
      </w:r>
      <w:r w:rsidR="004901E2" w:rsidRPr="004901E2">
        <w:rPr>
          <w:rFonts w:ascii="Tahoma" w:eastAsia="Calibri" w:hAnsi="Tahoma" w:cs="Tahoma"/>
          <w:b/>
          <w:sz w:val="19"/>
          <w:szCs w:val="19"/>
        </w:rPr>
        <w:t>Разработка и внедрение нового технологического оборудования для металлургической промышленности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5229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Гран-при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7158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Медаль или диплом</w:t>
      </w:r>
    </w:p>
    <w:p w:rsidR="004901E2" w:rsidRDefault="004901E2" w:rsidP="004901E2">
      <w:pPr>
        <w:contextualSpacing/>
        <w:rPr>
          <w:rFonts w:ascii="Tahoma" w:eastAsia="Calibri" w:hAnsi="Tahoma" w:cs="Tahoma"/>
          <w:sz w:val="19"/>
          <w:szCs w:val="19"/>
        </w:rPr>
      </w:pP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1685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</w:t>
      </w:r>
      <w:r w:rsidR="004901E2" w:rsidRPr="004901E2">
        <w:rPr>
          <w:rFonts w:ascii="Tahoma" w:eastAsia="Calibri" w:hAnsi="Tahoma" w:cs="Tahoma"/>
          <w:b/>
          <w:sz w:val="19"/>
          <w:szCs w:val="19"/>
        </w:rPr>
        <w:t>Разработка и внедрение новейших технологических решений для металлургического производства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806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Гран-при</w:t>
      </w:r>
    </w:p>
    <w:p w:rsidR="004901E2" w:rsidRDefault="00712B49" w:rsidP="004901E2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96709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E2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4901E2">
        <w:rPr>
          <w:rFonts w:ascii="Tahoma" w:eastAsia="Calibri" w:hAnsi="Tahoma" w:cs="Tahoma"/>
          <w:sz w:val="19"/>
          <w:szCs w:val="19"/>
        </w:rPr>
        <w:t xml:space="preserve"> Медаль или диплом</w:t>
      </w:r>
    </w:p>
    <w:p w:rsidR="0034102B" w:rsidRDefault="0034102B" w:rsidP="0034102B">
      <w:pPr>
        <w:contextualSpacing/>
        <w:rPr>
          <w:rFonts w:ascii="Tahoma" w:eastAsia="Calibri" w:hAnsi="Tahoma" w:cs="Tahoma"/>
          <w:sz w:val="19"/>
          <w:szCs w:val="19"/>
        </w:rPr>
      </w:pPr>
    </w:p>
    <w:p w:rsidR="0034102B" w:rsidRPr="0034102B" w:rsidRDefault="00712B49" w:rsidP="0034102B">
      <w:pPr>
        <w:contextualSpacing/>
        <w:rPr>
          <w:rFonts w:ascii="Tahoma" w:eastAsia="Calibri" w:hAnsi="Tahoma" w:cs="Tahoma"/>
          <w:b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8096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2B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34102B">
        <w:rPr>
          <w:rFonts w:ascii="Tahoma" w:eastAsia="Calibri" w:hAnsi="Tahoma" w:cs="Tahoma"/>
          <w:sz w:val="19"/>
          <w:szCs w:val="19"/>
        </w:rPr>
        <w:t xml:space="preserve"> </w:t>
      </w:r>
      <w:r w:rsidR="0034102B" w:rsidRPr="0034102B">
        <w:rPr>
          <w:rFonts w:ascii="Tahoma" w:eastAsia="Calibri" w:hAnsi="Tahoma" w:cs="Tahoma"/>
          <w:b/>
          <w:sz w:val="19"/>
          <w:szCs w:val="19"/>
        </w:rPr>
        <w:t>Разработка и внедрение технических средств обеспечения безопасности жизнедеятельности; средств индивидуальной защиты</w:t>
      </w:r>
    </w:p>
    <w:p w:rsidR="0034102B" w:rsidRDefault="00712B49" w:rsidP="0034102B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42291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2B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34102B">
        <w:rPr>
          <w:rFonts w:ascii="Tahoma" w:eastAsia="Calibri" w:hAnsi="Tahoma" w:cs="Tahoma"/>
          <w:sz w:val="19"/>
          <w:szCs w:val="19"/>
        </w:rPr>
        <w:t xml:space="preserve"> Гран-при</w:t>
      </w:r>
    </w:p>
    <w:p w:rsidR="0034102B" w:rsidRDefault="00712B49" w:rsidP="0034102B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10001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2B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34102B">
        <w:rPr>
          <w:rFonts w:ascii="Tahoma" w:eastAsia="Calibri" w:hAnsi="Tahoma" w:cs="Tahoma"/>
          <w:sz w:val="19"/>
          <w:szCs w:val="19"/>
        </w:rPr>
        <w:t xml:space="preserve"> Медаль или диплом</w:t>
      </w:r>
    </w:p>
    <w:p w:rsidR="0034102B" w:rsidRDefault="0034102B" w:rsidP="0034102B">
      <w:pPr>
        <w:contextualSpacing/>
        <w:rPr>
          <w:rFonts w:ascii="Tahoma" w:eastAsia="Calibri" w:hAnsi="Tahoma" w:cs="Tahoma"/>
          <w:sz w:val="19"/>
          <w:szCs w:val="19"/>
        </w:rPr>
      </w:pPr>
    </w:p>
    <w:p w:rsidR="0034102B" w:rsidRPr="0034102B" w:rsidRDefault="00712B49" w:rsidP="0034102B">
      <w:pPr>
        <w:contextualSpacing/>
        <w:rPr>
          <w:rFonts w:ascii="Tahoma" w:eastAsia="Calibri" w:hAnsi="Tahoma" w:cs="Tahoma"/>
          <w:b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20306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2B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34102B">
        <w:rPr>
          <w:rFonts w:ascii="Tahoma" w:eastAsia="Calibri" w:hAnsi="Tahoma" w:cs="Tahoma"/>
          <w:sz w:val="19"/>
          <w:szCs w:val="19"/>
        </w:rPr>
        <w:t xml:space="preserve"> </w:t>
      </w:r>
      <w:r w:rsidR="0034102B" w:rsidRPr="0034102B">
        <w:rPr>
          <w:rFonts w:ascii="Tahoma" w:eastAsia="Calibri" w:hAnsi="Tahoma" w:cs="Tahoma"/>
          <w:b/>
          <w:sz w:val="19"/>
          <w:szCs w:val="19"/>
        </w:rPr>
        <w:t>Карьерные комплексы, машины и механизмы, экскаваторы, погрузчики</w:t>
      </w:r>
    </w:p>
    <w:p w:rsidR="0034102B" w:rsidRDefault="00712B49" w:rsidP="0034102B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-38287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2B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34102B">
        <w:rPr>
          <w:rFonts w:ascii="Tahoma" w:eastAsia="Calibri" w:hAnsi="Tahoma" w:cs="Tahoma"/>
          <w:sz w:val="19"/>
          <w:szCs w:val="19"/>
        </w:rPr>
        <w:t xml:space="preserve"> Гран-при</w:t>
      </w:r>
    </w:p>
    <w:p w:rsidR="0034102B" w:rsidRDefault="00712B49" w:rsidP="0034102B">
      <w:pPr>
        <w:spacing w:after="0"/>
        <w:rPr>
          <w:rFonts w:ascii="Tahoma" w:eastAsia="Calibri" w:hAnsi="Tahoma" w:cs="Tahoma"/>
          <w:sz w:val="19"/>
          <w:szCs w:val="19"/>
        </w:rPr>
      </w:pPr>
      <w:sdt>
        <w:sdtPr>
          <w:rPr>
            <w:rFonts w:ascii="Tahoma" w:eastAsia="Calibri" w:hAnsi="Tahoma" w:cs="Tahoma"/>
            <w:sz w:val="19"/>
            <w:szCs w:val="19"/>
          </w:rPr>
          <w:id w:val="19210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2B">
            <w:rPr>
              <w:rFonts w:ascii="MS Gothic" w:eastAsia="MS Gothic" w:hAnsi="MS Gothic" w:cs="Tahoma" w:hint="eastAsia"/>
              <w:sz w:val="19"/>
              <w:szCs w:val="19"/>
            </w:rPr>
            <w:t>☐</w:t>
          </w:r>
        </w:sdtContent>
      </w:sdt>
      <w:r w:rsidR="0034102B">
        <w:rPr>
          <w:rFonts w:ascii="Tahoma" w:eastAsia="Calibri" w:hAnsi="Tahoma" w:cs="Tahoma"/>
          <w:sz w:val="19"/>
          <w:szCs w:val="19"/>
        </w:rPr>
        <w:t xml:space="preserve"> Медаль или диплом</w:t>
      </w:r>
    </w:p>
    <w:p w:rsidR="004901E2" w:rsidRDefault="004901E2" w:rsidP="00A53457">
      <w:pPr>
        <w:contextualSpacing/>
        <w:rPr>
          <w:rFonts w:ascii="Tahoma" w:eastAsia="Calibri" w:hAnsi="Tahoma" w:cs="Tahoma"/>
          <w:sz w:val="19"/>
          <w:szCs w:val="19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01DBC" w:rsidTr="00604481">
        <w:tc>
          <w:tcPr>
            <w:tcW w:w="10343" w:type="dxa"/>
            <w:shd w:val="clear" w:color="auto" w:fill="000000" w:themeFill="text1"/>
          </w:tcPr>
          <w:p w:rsidR="00401DBC" w:rsidRPr="00BE01F5" w:rsidRDefault="00401DBC" w:rsidP="00604481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401DBC">
              <w:rPr>
                <w:rFonts w:ascii="Tahoma" w:eastAsia="Calibri" w:hAnsi="Tahoma" w:cs="Tahoma"/>
                <w:b/>
                <w:sz w:val="19"/>
                <w:szCs w:val="19"/>
              </w:rPr>
              <w:t>Краткое описание экспоната</w:t>
            </w: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:</w:t>
            </w:r>
          </w:p>
        </w:tc>
      </w:tr>
      <w:tr w:rsidR="00401DBC" w:rsidTr="00604481">
        <w:tc>
          <w:tcPr>
            <w:tcW w:w="10343" w:type="dxa"/>
          </w:tcPr>
          <w:sdt>
            <w:sdtPr>
              <w:rPr>
                <w:rFonts w:ascii="Tahoma" w:eastAsia="Calibri" w:hAnsi="Tahoma" w:cs="Tahoma"/>
                <w:sz w:val="19"/>
                <w:szCs w:val="19"/>
              </w:rPr>
              <w:id w:val="1432548286"/>
              <w:placeholder>
                <w:docPart w:val="DefaultPlaceholder_1081868574"/>
              </w:placeholder>
            </w:sdtPr>
            <w:sdtEndPr/>
            <w:sdtContent>
              <w:p w:rsidR="00401DBC" w:rsidRDefault="00401DBC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401DBC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401DBC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712B49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sdtContent>
          </w:sdt>
        </w:tc>
      </w:tr>
    </w:tbl>
    <w:p w:rsidR="00401DBC" w:rsidRDefault="00401DBC" w:rsidP="00A53457">
      <w:pPr>
        <w:contextualSpacing/>
        <w:rPr>
          <w:rFonts w:ascii="Tahoma" w:eastAsia="Calibri" w:hAnsi="Tahoma" w:cs="Tahoma"/>
          <w:sz w:val="19"/>
          <w:szCs w:val="19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01DBC" w:rsidTr="00604481">
        <w:tc>
          <w:tcPr>
            <w:tcW w:w="10343" w:type="dxa"/>
            <w:shd w:val="clear" w:color="auto" w:fill="000000" w:themeFill="text1"/>
          </w:tcPr>
          <w:p w:rsidR="00401DBC" w:rsidRPr="00BE01F5" w:rsidRDefault="00401DBC" w:rsidP="00604481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401DBC">
              <w:rPr>
                <w:rFonts w:ascii="Tahoma" w:eastAsia="Calibri" w:hAnsi="Tahoma" w:cs="Tahoma"/>
                <w:b/>
                <w:sz w:val="19"/>
                <w:szCs w:val="19"/>
              </w:rPr>
              <w:lastRenderedPageBreak/>
              <w:t>Принципиально новая концепция оборудования / технологии</w:t>
            </w: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:</w:t>
            </w:r>
          </w:p>
        </w:tc>
      </w:tr>
      <w:tr w:rsidR="00401DBC" w:rsidTr="00604481">
        <w:tc>
          <w:tcPr>
            <w:tcW w:w="10343" w:type="dxa"/>
          </w:tcPr>
          <w:sdt>
            <w:sdtPr>
              <w:rPr>
                <w:rFonts w:ascii="Tahoma" w:eastAsia="Calibri" w:hAnsi="Tahoma" w:cs="Tahoma"/>
                <w:sz w:val="19"/>
                <w:szCs w:val="19"/>
              </w:rPr>
              <w:id w:val="1289010031"/>
              <w:placeholder>
                <w:docPart w:val="480480B83A91471FB01DFBE17A0C7A24"/>
              </w:placeholder>
            </w:sdtPr>
            <w:sdtEndPr/>
            <w:sdtContent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712B49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sdtContent>
          </w:sdt>
        </w:tc>
      </w:tr>
    </w:tbl>
    <w:p w:rsidR="00BC7E54" w:rsidRDefault="00BC7E54" w:rsidP="00401DBC">
      <w:pPr>
        <w:spacing w:after="0"/>
        <w:rPr>
          <w:rFonts w:ascii="Tahoma" w:eastAsia="Calibri" w:hAnsi="Tahoma" w:cs="Tahoma"/>
          <w:sz w:val="19"/>
          <w:szCs w:val="19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01DBC" w:rsidTr="00604481">
        <w:tc>
          <w:tcPr>
            <w:tcW w:w="10343" w:type="dxa"/>
            <w:shd w:val="clear" w:color="auto" w:fill="000000" w:themeFill="text1"/>
          </w:tcPr>
          <w:p w:rsidR="00401DBC" w:rsidRPr="00BE01F5" w:rsidRDefault="00401DBC" w:rsidP="00604481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>
              <w:rPr>
                <w:rFonts w:ascii="Tahoma" w:eastAsia="Calibri" w:hAnsi="Tahoma" w:cs="Tahoma"/>
                <w:b/>
                <w:sz w:val="19"/>
                <w:szCs w:val="19"/>
              </w:rPr>
              <w:t>Экологичность</w:t>
            </w: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:</w:t>
            </w:r>
          </w:p>
        </w:tc>
      </w:tr>
      <w:tr w:rsidR="00401DBC" w:rsidTr="00604481">
        <w:tc>
          <w:tcPr>
            <w:tcW w:w="10343" w:type="dxa"/>
          </w:tcPr>
          <w:sdt>
            <w:sdtPr>
              <w:rPr>
                <w:rFonts w:ascii="Tahoma" w:eastAsia="Calibri" w:hAnsi="Tahoma" w:cs="Tahoma"/>
                <w:sz w:val="19"/>
                <w:szCs w:val="19"/>
              </w:rPr>
              <w:id w:val="2058046610"/>
              <w:placeholder>
                <w:docPart w:val="72EAB70FBEE44893852FF6BCED25D308"/>
              </w:placeholder>
            </w:sdtPr>
            <w:sdtEndPr/>
            <w:sdtContent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712B49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sdtContent>
          </w:sdt>
        </w:tc>
      </w:tr>
    </w:tbl>
    <w:p w:rsidR="00401DBC" w:rsidRDefault="00401DBC" w:rsidP="00401DBC">
      <w:pPr>
        <w:spacing w:after="0"/>
        <w:rPr>
          <w:rFonts w:ascii="Tahoma" w:eastAsia="Calibri" w:hAnsi="Tahoma" w:cs="Tahoma"/>
          <w:sz w:val="19"/>
          <w:szCs w:val="19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01DBC" w:rsidTr="00604481">
        <w:tc>
          <w:tcPr>
            <w:tcW w:w="10343" w:type="dxa"/>
            <w:shd w:val="clear" w:color="auto" w:fill="000000" w:themeFill="text1"/>
          </w:tcPr>
          <w:p w:rsidR="00401DBC" w:rsidRPr="00BE01F5" w:rsidRDefault="00401DBC" w:rsidP="00604481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>
              <w:rPr>
                <w:rFonts w:ascii="Tahoma" w:eastAsia="Calibri" w:hAnsi="Tahoma" w:cs="Tahoma"/>
                <w:b/>
                <w:sz w:val="19"/>
                <w:szCs w:val="19"/>
              </w:rPr>
              <w:t>Надежность в эксплуатации</w:t>
            </w: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:</w:t>
            </w:r>
          </w:p>
        </w:tc>
      </w:tr>
      <w:tr w:rsidR="00401DBC" w:rsidTr="00604481">
        <w:tc>
          <w:tcPr>
            <w:tcW w:w="10343" w:type="dxa"/>
          </w:tcPr>
          <w:sdt>
            <w:sdtPr>
              <w:rPr>
                <w:rFonts w:ascii="Tahoma" w:eastAsia="Calibri" w:hAnsi="Tahoma" w:cs="Tahoma"/>
                <w:sz w:val="19"/>
                <w:szCs w:val="19"/>
              </w:rPr>
              <w:id w:val="921293499"/>
              <w:placeholder>
                <w:docPart w:val="8DC7E9E85AB04E5D828994FC9B472311"/>
              </w:placeholder>
            </w:sdtPr>
            <w:sdtEndPr/>
            <w:sdtContent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712B49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sdtContent>
          </w:sdt>
        </w:tc>
      </w:tr>
    </w:tbl>
    <w:p w:rsidR="00401DBC" w:rsidRDefault="00401DBC" w:rsidP="00401DBC">
      <w:pPr>
        <w:spacing w:after="0"/>
        <w:rPr>
          <w:rFonts w:ascii="Tahoma" w:eastAsia="Calibri" w:hAnsi="Tahoma" w:cs="Tahoma"/>
          <w:sz w:val="19"/>
          <w:szCs w:val="19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01DBC" w:rsidTr="00604481">
        <w:tc>
          <w:tcPr>
            <w:tcW w:w="10343" w:type="dxa"/>
            <w:shd w:val="clear" w:color="auto" w:fill="000000" w:themeFill="text1"/>
          </w:tcPr>
          <w:p w:rsidR="00401DBC" w:rsidRPr="00BE01F5" w:rsidRDefault="00401DBC" w:rsidP="00604481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401DBC">
              <w:rPr>
                <w:rFonts w:ascii="Tahoma" w:eastAsia="Calibri" w:hAnsi="Tahoma" w:cs="Tahoma"/>
                <w:b/>
                <w:sz w:val="19"/>
                <w:szCs w:val="19"/>
              </w:rPr>
              <w:t>Улучшение работы существующих технологических процессов производства</w:t>
            </w:r>
            <w:r w:rsidRPr="00BE01F5">
              <w:rPr>
                <w:rFonts w:ascii="Tahoma" w:eastAsia="Calibri" w:hAnsi="Tahoma" w:cs="Tahoma"/>
                <w:b/>
                <w:sz w:val="19"/>
                <w:szCs w:val="19"/>
              </w:rPr>
              <w:t>:</w:t>
            </w:r>
          </w:p>
        </w:tc>
      </w:tr>
      <w:tr w:rsidR="00401DBC" w:rsidTr="00604481">
        <w:tc>
          <w:tcPr>
            <w:tcW w:w="10343" w:type="dxa"/>
          </w:tcPr>
          <w:sdt>
            <w:sdtPr>
              <w:rPr>
                <w:rFonts w:ascii="Tahoma" w:eastAsia="Calibri" w:hAnsi="Tahoma" w:cs="Tahoma"/>
                <w:sz w:val="19"/>
                <w:szCs w:val="19"/>
              </w:rPr>
              <w:id w:val="1050346676"/>
              <w:placeholder>
                <w:docPart w:val="FBFA4834A14245969DC563AFAC5862F3"/>
              </w:placeholder>
            </w:sdtPr>
            <w:sdtEndPr/>
            <w:sdtContent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712B49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sdtContent>
          </w:sdt>
        </w:tc>
      </w:tr>
    </w:tbl>
    <w:p w:rsidR="00401DBC" w:rsidRDefault="00401DBC" w:rsidP="00401DBC">
      <w:pPr>
        <w:spacing w:after="0"/>
        <w:rPr>
          <w:rFonts w:ascii="Tahoma" w:eastAsia="Calibri" w:hAnsi="Tahoma" w:cs="Tahoma"/>
          <w:sz w:val="19"/>
          <w:szCs w:val="19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01DBC" w:rsidTr="00604481">
        <w:tc>
          <w:tcPr>
            <w:tcW w:w="10343" w:type="dxa"/>
            <w:shd w:val="clear" w:color="auto" w:fill="000000" w:themeFill="text1"/>
          </w:tcPr>
          <w:p w:rsidR="00401DBC" w:rsidRPr="00BE01F5" w:rsidRDefault="00401DBC" w:rsidP="00604481">
            <w:pPr>
              <w:shd w:val="clear" w:color="auto" w:fill="000000" w:themeFill="text1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401DBC">
              <w:rPr>
                <w:rFonts w:ascii="Tahoma" w:eastAsia="Calibri" w:hAnsi="Tahoma" w:cs="Tahoma"/>
                <w:b/>
                <w:sz w:val="19"/>
                <w:szCs w:val="19"/>
              </w:rPr>
              <w:t>К заявке прикладываются следующие документы:</w:t>
            </w:r>
          </w:p>
        </w:tc>
      </w:tr>
      <w:tr w:rsidR="00401DBC" w:rsidTr="00604481">
        <w:tc>
          <w:tcPr>
            <w:tcW w:w="10343" w:type="dxa"/>
          </w:tcPr>
          <w:sdt>
            <w:sdtPr>
              <w:rPr>
                <w:rFonts w:ascii="Tahoma" w:eastAsia="Calibri" w:hAnsi="Tahoma" w:cs="Tahoma"/>
                <w:sz w:val="19"/>
                <w:szCs w:val="19"/>
              </w:rPr>
              <w:id w:val="-892736587"/>
              <w:placeholder>
                <w:docPart w:val="FC05DD8D9035482785B624BAA7AE6EB9"/>
              </w:placeholder>
            </w:sdtPr>
            <w:sdtEndPr/>
            <w:sdtContent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F84C50" w:rsidRDefault="00F84C50" w:rsidP="00F84C50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  <w:p w:rsidR="00401DBC" w:rsidRDefault="00712B49" w:rsidP="00604481">
                <w:pPr>
                  <w:rPr>
                    <w:rFonts w:ascii="Tahoma" w:eastAsia="Calibri" w:hAnsi="Tahoma" w:cs="Tahoma"/>
                    <w:sz w:val="19"/>
                    <w:szCs w:val="19"/>
                  </w:rPr>
                </w:pPr>
              </w:p>
            </w:sdtContent>
          </w:sdt>
        </w:tc>
      </w:tr>
    </w:tbl>
    <w:p w:rsidR="00401DBC" w:rsidRDefault="00401DBC">
      <w:pPr>
        <w:rPr>
          <w:rFonts w:ascii="Tahoma" w:eastAsia="Calibri" w:hAnsi="Tahoma" w:cs="Tahoma"/>
          <w:sz w:val="19"/>
          <w:szCs w:val="19"/>
        </w:rPr>
      </w:pPr>
    </w:p>
    <w:p w:rsidR="00401DBC" w:rsidRPr="00401DBC" w:rsidRDefault="00401DBC">
      <w:pPr>
        <w:rPr>
          <w:rFonts w:ascii="Tahoma" w:eastAsia="Calibri" w:hAnsi="Tahoma" w:cs="Tahoma"/>
          <w:b/>
          <w:sz w:val="26"/>
          <w:szCs w:val="26"/>
        </w:rPr>
      </w:pPr>
      <w:r w:rsidRPr="00401DBC">
        <w:rPr>
          <w:rFonts w:ascii="Tahoma" w:eastAsia="Calibri" w:hAnsi="Tahoma" w:cs="Tahoma"/>
          <w:b/>
          <w:sz w:val="26"/>
          <w:szCs w:val="26"/>
        </w:rPr>
        <w:t>СТОИМОСТЬ УЧАСТИЯ В КОНКУРСЕ</w:t>
      </w:r>
    </w:p>
    <w:p w:rsidR="00401DBC" w:rsidRPr="00F84C50" w:rsidRDefault="00712B49" w:rsidP="00401DBC">
      <w:pPr>
        <w:spacing w:after="0"/>
        <w:rPr>
          <w:rFonts w:ascii="Tahoma" w:eastAsia="Calibri" w:hAnsi="Tahoma" w:cs="Tahoma"/>
          <w:b/>
          <w:sz w:val="20"/>
          <w:szCs w:val="20"/>
        </w:rPr>
      </w:pPr>
      <w:sdt>
        <w:sdtPr>
          <w:rPr>
            <w:rFonts w:ascii="Tahoma" w:eastAsia="Calibri" w:hAnsi="Tahoma" w:cs="Tahoma"/>
            <w:b/>
            <w:sz w:val="20"/>
            <w:szCs w:val="20"/>
          </w:rPr>
          <w:id w:val="-9724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BC" w:rsidRPr="00F84C50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401DBC" w:rsidRPr="00F84C50">
        <w:rPr>
          <w:rFonts w:ascii="Tahoma" w:eastAsia="Calibri" w:hAnsi="Tahoma" w:cs="Tahoma"/>
          <w:b/>
          <w:sz w:val="20"/>
          <w:szCs w:val="20"/>
        </w:rPr>
        <w:t xml:space="preserve"> Стоимость участия в конкурсе одного образца </w:t>
      </w:r>
      <w:r w:rsidR="00F84C50" w:rsidRPr="00F84C50">
        <w:rPr>
          <w:rFonts w:ascii="Tahoma" w:eastAsia="Calibri" w:hAnsi="Tahoma" w:cs="Tahoma"/>
          <w:b/>
          <w:sz w:val="20"/>
          <w:szCs w:val="20"/>
        </w:rPr>
        <w:t>-</w:t>
      </w:r>
      <w:r w:rsidR="00401DBC" w:rsidRPr="00F84C50">
        <w:rPr>
          <w:rFonts w:ascii="Tahoma" w:eastAsia="Calibri" w:hAnsi="Tahoma" w:cs="Tahoma"/>
          <w:b/>
          <w:sz w:val="20"/>
          <w:szCs w:val="20"/>
        </w:rPr>
        <w:t xml:space="preserve"> 25 000 тг.</w:t>
      </w:r>
    </w:p>
    <w:p w:rsidR="00401DBC" w:rsidRPr="00F84C50" w:rsidRDefault="00712B49" w:rsidP="00401DBC">
      <w:pPr>
        <w:spacing w:after="0"/>
        <w:rPr>
          <w:rFonts w:ascii="Tahoma" w:eastAsia="Calibri" w:hAnsi="Tahoma" w:cs="Tahoma"/>
          <w:b/>
          <w:sz w:val="20"/>
          <w:szCs w:val="20"/>
        </w:rPr>
      </w:pPr>
      <w:sdt>
        <w:sdtPr>
          <w:rPr>
            <w:rFonts w:ascii="Tahoma" w:eastAsia="Calibri" w:hAnsi="Tahoma" w:cs="Tahoma"/>
            <w:b/>
            <w:sz w:val="20"/>
            <w:szCs w:val="20"/>
          </w:rPr>
          <w:id w:val="-11926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BC" w:rsidRPr="00F84C50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401DBC" w:rsidRPr="00F84C50">
        <w:rPr>
          <w:rFonts w:ascii="Tahoma" w:eastAsia="Calibri" w:hAnsi="Tahoma" w:cs="Tahoma"/>
          <w:b/>
          <w:sz w:val="20"/>
          <w:szCs w:val="20"/>
        </w:rPr>
        <w:t xml:space="preserve"> В номинации на Гран-при - 50 000 тг.</w:t>
      </w:r>
    </w:p>
    <w:p w:rsidR="00774D1A" w:rsidRPr="007D765C" w:rsidRDefault="00774D1A">
      <w:pPr>
        <w:rPr>
          <w:rFonts w:ascii="Tahoma" w:eastAsia="Calibri" w:hAnsi="Tahoma" w:cs="Tahoma"/>
          <w:color w:val="FF0000"/>
          <w:sz w:val="19"/>
          <w:szCs w:val="19"/>
        </w:rPr>
      </w:pPr>
    </w:p>
    <w:p w:rsidR="00CE45A9" w:rsidRPr="007D765C" w:rsidRDefault="00CE45A9">
      <w:pPr>
        <w:rPr>
          <w:rFonts w:ascii="Tahoma" w:eastAsia="Calibri" w:hAnsi="Tahoma" w:cs="Tahoma"/>
          <w:sz w:val="19"/>
          <w:szCs w:val="19"/>
        </w:rPr>
      </w:pPr>
    </w:p>
    <w:p w:rsidR="00F84C50" w:rsidRDefault="00774D1A">
      <w:pPr>
        <w:rPr>
          <w:rFonts w:ascii="Tahoma" w:eastAsia="Calibri" w:hAnsi="Tahoma" w:cs="Tahoma"/>
          <w:sz w:val="19"/>
          <w:szCs w:val="19"/>
        </w:rPr>
      </w:pPr>
      <w:r w:rsidRPr="007D765C">
        <w:rPr>
          <w:rFonts w:ascii="Tahoma" w:eastAsia="Calibri" w:hAnsi="Tahoma" w:cs="Tahoma"/>
          <w:sz w:val="19"/>
          <w:szCs w:val="19"/>
        </w:rPr>
        <w:t>Настоящей заявкой подтверждаем наше участие в конкурсе</w:t>
      </w:r>
      <w:r w:rsidR="00CD65D6" w:rsidRPr="007D765C">
        <w:rPr>
          <w:rFonts w:ascii="Tahoma" w:eastAsia="Calibri" w:hAnsi="Tahoma" w:cs="Tahoma"/>
          <w:sz w:val="19"/>
          <w:szCs w:val="19"/>
        </w:rPr>
        <w:t xml:space="preserve"> и согласие с Положением о конкурсе и условиями участия</w:t>
      </w:r>
      <w:r w:rsidR="00F84C50">
        <w:rPr>
          <w:rFonts w:ascii="Tahoma" w:eastAsia="Calibri" w:hAnsi="Tahoma" w:cs="Tahoma"/>
          <w:sz w:val="19"/>
          <w:szCs w:val="19"/>
        </w:rPr>
        <w:t xml:space="preserve">. </w:t>
      </w:r>
    </w:p>
    <w:p w:rsidR="00CE45A9" w:rsidRDefault="00774D1A">
      <w:pPr>
        <w:rPr>
          <w:rFonts w:ascii="Tahoma" w:eastAsia="Calibri" w:hAnsi="Tahoma" w:cs="Tahoma"/>
          <w:sz w:val="19"/>
          <w:szCs w:val="19"/>
        </w:rPr>
      </w:pPr>
      <w:r w:rsidRPr="007D765C">
        <w:rPr>
          <w:rFonts w:ascii="Tahoma" w:eastAsia="Calibri" w:hAnsi="Tahoma" w:cs="Tahoma"/>
          <w:sz w:val="19"/>
          <w:szCs w:val="19"/>
        </w:rPr>
        <w:t>Экспонент</w:t>
      </w:r>
      <w:r w:rsidR="00F84C50">
        <w:rPr>
          <w:rFonts w:ascii="Tahoma" w:eastAsia="Calibri" w:hAnsi="Tahoma" w:cs="Tahoma"/>
          <w:sz w:val="19"/>
          <w:szCs w:val="19"/>
        </w:rPr>
        <w:t xml:space="preserve">: </w:t>
      </w:r>
      <w:sdt>
        <w:sdtPr>
          <w:rPr>
            <w:rFonts w:ascii="Tahoma" w:eastAsia="Calibri" w:hAnsi="Tahoma" w:cs="Tahoma"/>
            <w:sz w:val="19"/>
            <w:szCs w:val="19"/>
          </w:rPr>
          <w:alias w:val="ФИО ответственного за участие в конкурсе"/>
          <w:tag w:val="ФИО ответственного за участие в конкурсе"/>
          <w:id w:val="630517887"/>
          <w:placeholder>
            <w:docPart w:val="DefaultPlaceholder_1081868574"/>
          </w:placeholder>
          <w:showingPlcHdr/>
        </w:sdtPr>
        <w:sdtEndPr/>
        <w:sdtContent>
          <w:r w:rsidR="00F84C50" w:rsidRPr="00E4590B">
            <w:rPr>
              <w:rStyle w:val="a4"/>
            </w:rPr>
            <w:t>Место для ввода текста.</w:t>
          </w:r>
        </w:sdtContent>
      </w:sdt>
    </w:p>
    <w:p w:rsidR="00F84C50" w:rsidRDefault="00F84C50">
      <w:pPr>
        <w:rPr>
          <w:rFonts w:ascii="Tahoma" w:eastAsia="Calibri" w:hAnsi="Tahoma" w:cs="Tahoma"/>
          <w:sz w:val="19"/>
          <w:szCs w:val="19"/>
        </w:rPr>
      </w:pPr>
    </w:p>
    <w:p w:rsidR="00F84C50" w:rsidRPr="007D765C" w:rsidRDefault="00F84C50">
      <w:pPr>
        <w:rPr>
          <w:rFonts w:ascii="Tahoma" w:eastAsia="Calibri" w:hAnsi="Tahoma" w:cs="Tahoma"/>
          <w:sz w:val="19"/>
          <w:szCs w:val="19"/>
        </w:rPr>
      </w:pPr>
    </w:p>
    <w:p w:rsidR="00CE45A9" w:rsidRDefault="00CE45A9">
      <w:pPr>
        <w:rPr>
          <w:rFonts w:ascii="Tahoma" w:eastAsia="Calibri" w:hAnsi="Tahoma" w:cs="Tahoma"/>
          <w:sz w:val="19"/>
          <w:szCs w:val="19"/>
        </w:rPr>
      </w:pPr>
    </w:p>
    <w:p w:rsidR="00F84C50" w:rsidRDefault="00F84C50">
      <w:pPr>
        <w:rPr>
          <w:rFonts w:ascii="Tahoma" w:eastAsia="Calibri" w:hAnsi="Tahoma" w:cs="Tahoma"/>
          <w:sz w:val="19"/>
          <w:szCs w:val="19"/>
        </w:rPr>
      </w:pPr>
    </w:p>
    <w:p w:rsidR="00F84C50" w:rsidRDefault="00F84C50">
      <w:pPr>
        <w:rPr>
          <w:rFonts w:ascii="Tahoma" w:eastAsia="Calibri" w:hAnsi="Tahoma" w:cs="Tahoma"/>
          <w:sz w:val="19"/>
          <w:szCs w:val="19"/>
        </w:rPr>
      </w:pPr>
    </w:p>
    <w:p w:rsidR="00F84C50" w:rsidRDefault="00F84C50">
      <w:pPr>
        <w:rPr>
          <w:rFonts w:ascii="Tahoma" w:eastAsia="Calibri" w:hAnsi="Tahoma" w:cs="Tahoma"/>
          <w:sz w:val="19"/>
          <w:szCs w:val="19"/>
        </w:rPr>
      </w:pPr>
    </w:p>
    <w:p w:rsidR="00F84C50" w:rsidRPr="007D765C" w:rsidRDefault="00F84C50">
      <w:pPr>
        <w:rPr>
          <w:rFonts w:ascii="Tahoma" w:eastAsia="Calibri" w:hAnsi="Tahoma" w:cs="Tahoma"/>
          <w:sz w:val="19"/>
          <w:szCs w:val="19"/>
        </w:rPr>
      </w:pPr>
    </w:p>
    <w:p w:rsidR="00CE45A9" w:rsidRPr="00F84C50" w:rsidRDefault="00CE45A9" w:rsidP="00F84C50">
      <w:pPr>
        <w:rPr>
          <w:rFonts w:ascii="Tahoma" w:eastAsia="Calibri" w:hAnsi="Tahoma" w:cs="Tahoma"/>
          <w:b/>
          <w:sz w:val="26"/>
          <w:szCs w:val="26"/>
        </w:rPr>
      </w:pPr>
      <w:r w:rsidRPr="00F84C50">
        <w:rPr>
          <w:rFonts w:ascii="Tahoma" w:eastAsia="Calibri" w:hAnsi="Tahoma" w:cs="Tahoma"/>
          <w:b/>
          <w:sz w:val="26"/>
          <w:szCs w:val="26"/>
        </w:rPr>
        <w:t>РЕШЕНИЕ ЖЮРИ</w:t>
      </w:r>
    </w:p>
    <w:p w:rsidR="00CE45A9" w:rsidRPr="007D765C" w:rsidRDefault="00CE45A9" w:rsidP="00CE45A9">
      <w:pPr>
        <w:contextualSpacing/>
        <w:rPr>
          <w:rFonts w:ascii="Tahoma" w:eastAsia="Calibri" w:hAnsi="Tahoma" w:cs="Tahoma"/>
          <w:sz w:val="19"/>
          <w:szCs w:val="19"/>
        </w:rPr>
      </w:pPr>
      <w:r w:rsidRPr="007D765C">
        <w:rPr>
          <w:rFonts w:ascii="Tahoma" w:eastAsia="Calibri" w:hAnsi="Tahoma" w:cs="Tahoma"/>
          <w:sz w:val="19"/>
          <w:szCs w:val="19"/>
        </w:rPr>
        <w:t>Наградить</w:t>
      </w:r>
      <w:r w:rsidR="00F84C50">
        <w:rPr>
          <w:rFonts w:ascii="Tahoma" w:eastAsia="Calibri" w:hAnsi="Tahoma" w:cs="Tahoma"/>
          <w:sz w:val="19"/>
          <w:szCs w:val="19"/>
        </w:rPr>
        <w:t>:</w:t>
      </w:r>
      <w:r w:rsidR="00F84C50" w:rsidRPr="00F84C50">
        <w:rPr>
          <w:rStyle w:val="a6"/>
        </w:rPr>
        <w:t xml:space="preserve"> </w:t>
      </w:r>
      <w:sdt>
        <w:sdtPr>
          <w:rPr>
            <w:rStyle w:val="a6"/>
          </w:rPr>
          <w:alias w:val="Вид награды (Гран-при, медаль, диплом)"/>
          <w:tag w:val="вид награды (Гран-при, медаль, диплом)"/>
          <w:id w:val="-1410304501"/>
          <w:placeholder>
            <w:docPart w:val="DefaultPlaceholder_1081868574"/>
          </w:placeholder>
          <w:showingPlcHdr/>
        </w:sdtPr>
        <w:sdtEndPr>
          <w:rPr>
            <w:rStyle w:val="a0"/>
            <w:rFonts w:ascii="Tahoma" w:eastAsia="Calibri" w:hAnsi="Tahoma" w:cs="Tahoma"/>
            <w:spacing w:val="0"/>
            <w:kern w:val="0"/>
            <w:sz w:val="19"/>
            <w:szCs w:val="19"/>
          </w:rPr>
        </w:sdtEndPr>
        <w:sdtContent>
          <w:r w:rsidR="00F84C50" w:rsidRPr="00E4590B">
            <w:rPr>
              <w:rStyle w:val="a4"/>
            </w:rPr>
            <w:t>Место для ввода текста.</w:t>
          </w:r>
        </w:sdtContent>
      </w:sdt>
    </w:p>
    <w:p w:rsidR="00CE45A9" w:rsidRPr="007D765C" w:rsidRDefault="00CE45A9" w:rsidP="00CE45A9">
      <w:pPr>
        <w:contextualSpacing/>
        <w:rPr>
          <w:rFonts w:ascii="Tahoma" w:eastAsia="Calibri" w:hAnsi="Tahoma" w:cs="Tahoma"/>
          <w:sz w:val="19"/>
          <w:szCs w:val="19"/>
        </w:rPr>
      </w:pPr>
      <w:r w:rsidRPr="007D765C">
        <w:rPr>
          <w:rFonts w:ascii="Tahoma" w:eastAsia="Calibri" w:hAnsi="Tahoma" w:cs="Tahoma"/>
          <w:sz w:val="19"/>
          <w:szCs w:val="19"/>
        </w:rPr>
        <w:t xml:space="preserve">                         </w:t>
      </w:r>
    </w:p>
    <w:p w:rsidR="00F84C50" w:rsidRPr="007D765C" w:rsidRDefault="00F84C50" w:rsidP="00F84C50">
      <w:pPr>
        <w:contextualSpacing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За:</w:t>
      </w:r>
      <w:r w:rsidRPr="00F84C50">
        <w:rPr>
          <w:rStyle w:val="a6"/>
        </w:rPr>
        <w:t xml:space="preserve"> </w:t>
      </w:r>
      <w:sdt>
        <w:sdtPr>
          <w:rPr>
            <w:rStyle w:val="a6"/>
          </w:rPr>
          <w:alias w:val="Наименование Экспоната"/>
          <w:tag w:val="Наименование Экспоната"/>
          <w:id w:val="643475486"/>
          <w:placeholder>
            <w:docPart w:val="6CBBB572F1954D5E8E30E8F27D136F0F"/>
          </w:placeholder>
          <w:showingPlcHdr/>
        </w:sdtPr>
        <w:sdtEndPr>
          <w:rPr>
            <w:rStyle w:val="a0"/>
            <w:rFonts w:ascii="Tahoma" w:eastAsia="Calibri" w:hAnsi="Tahoma" w:cs="Tahoma"/>
            <w:spacing w:val="0"/>
            <w:kern w:val="0"/>
            <w:sz w:val="19"/>
            <w:szCs w:val="19"/>
          </w:rPr>
        </w:sdtEndPr>
        <w:sdtContent>
          <w:r w:rsidRPr="00E4590B">
            <w:rPr>
              <w:rStyle w:val="a4"/>
            </w:rPr>
            <w:t>Место для ввода текста.</w:t>
          </w:r>
        </w:sdtContent>
      </w:sdt>
    </w:p>
    <w:p w:rsidR="00CE45A9" w:rsidRPr="00F814D9" w:rsidRDefault="00CE45A9" w:rsidP="00F84C50">
      <w:pPr>
        <w:contextualSpacing/>
        <w:rPr>
          <w:rFonts w:ascii="Tahoma" w:eastAsia="Calibri" w:hAnsi="Tahoma" w:cs="Tahoma"/>
          <w:sz w:val="20"/>
          <w:szCs w:val="20"/>
        </w:rPr>
      </w:pPr>
    </w:p>
    <w:sectPr w:rsidR="00CE45A9" w:rsidRPr="00F814D9" w:rsidSect="004901E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s+K/lFwCpBfWp9BSCHZr8mfKKX9CJW61/CBPs5Bn9F1hFREG2chBcKfIdeX2TRizXh+S73ssPw/dqrt1zawg==" w:salt="//9NyoDNL6sCioOFfDVCQ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F9"/>
    <w:rsid w:val="00027E32"/>
    <w:rsid w:val="00086142"/>
    <w:rsid w:val="000F4CCA"/>
    <w:rsid w:val="001946EA"/>
    <w:rsid w:val="001D07BF"/>
    <w:rsid w:val="002A4765"/>
    <w:rsid w:val="002B59F1"/>
    <w:rsid w:val="002B68FD"/>
    <w:rsid w:val="002D2159"/>
    <w:rsid w:val="003037F7"/>
    <w:rsid w:val="00326CB2"/>
    <w:rsid w:val="0034102B"/>
    <w:rsid w:val="00401DBC"/>
    <w:rsid w:val="004901E2"/>
    <w:rsid w:val="004A6596"/>
    <w:rsid w:val="004A6781"/>
    <w:rsid w:val="0052498E"/>
    <w:rsid w:val="005E44C5"/>
    <w:rsid w:val="005E72E0"/>
    <w:rsid w:val="00625409"/>
    <w:rsid w:val="00626A39"/>
    <w:rsid w:val="006B2E86"/>
    <w:rsid w:val="006F01C6"/>
    <w:rsid w:val="00712B49"/>
    <w:rsid w:val="00774D1A"/>
    <w:rsid w:val="007D765C"/>
    <w:rsid w:val="008839E6"/>
    <w:rsid w:val="009C4D80"/>
    <w:rsid w:val="00A32F23"/>
    <w:rsid w:val="00A501EE"/>
    <w:rsid w:val="00A53457"/>
    <w:rsid w:val="00BC7DC8"/>
    <w:rsid w:val="00BC7E54"/>
    <w:rsid w:val="00BD1F01"/>
    <w:rsid w:val="00BE01F5"/>
    <w:rsid w:val="00CD65D6"/>
    <w:rsid w:val="00CE45A9"/>
    <w:rsid w:val="00D9664E"/>
    <w:rsid w:val="00E8367B"/>
    <w:rsid w:val="00ED6B62"/>
    <w:rsid w:val="00F814D9"/>
    <w:rsid w:val="00F84C50"/>
    <w:rsid w:val="00FB25F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E538-2BB6-4D06-BA9E-51351599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01E2"/>
    <w:rPr>
      <w:color w:val="808080"/>
    </w:rPr>
  </w:style>
  <w:style w:type="paragraph" w:styleId="a5">
    <w:name w:val="Title"/>
    <w:basedOn w:val="a"/>
    <w:next w:val="a"/>
    <w:link w:val="a6"/>
    <w:uiPriority w:val="10"/>
    <w:qFormat/>
    <w:rsid w:val="00F84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4C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DAB71-AAA0-4977-98F5-0ED76A7682FA}"/>
      </w:docPartPr>
      <w:docPartBody>
        <w:p w:rsidR="005A6B76" w:rsidRDefault="00135E19">
          <w:r w:rsidRPr="00E459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0480B83A91471FB01DFBE17A0C7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FF685-A06E-4EE9-A44A-EDB53B6F706F}"/>
      </w:docPartPr>
      <w:docPartBody>
        <w:p w:rsidR="005A6B76" w:rsidRDefault="00135E19" w:rsidP="00135E19">
          <w:pPr>
            <w:pStyle w:val="480480B83A91471FB01DFBE17A0C7A24"/>
          </w:pPr>
          <w:r w:rsidRPr="00E459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AB70FBEE44893852FF6BCED25D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1EA87-2AE3-455D-80D7-02B9ECDDBFAC}"/>
      </w:docPartPr>
      <w:docPartBody>
        <w:p w:rsidR="005A6B76" w:rsidRDefault="00135E19" w:rsidP="00135E19">
          <w:pPr>
            <w:pStyle w:val="72EAB70FBEE44893852FF6BCED25D308"/>
          </w:pPr>
          <w:r w:rsidRPr="00E459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7E9E85AB04E5D828994FC9B472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E21D5-BD75-478C-9135-A710BAF4435B}"/>
      </w:docPartPr>
      <w:docPartBody>
        <w:p w:rsidR="005A6B76" w:rsidRDefault="00135E19" w:rsidP="00135E19">
          <w:pPr>
            <w:pStyle w:val="8DC7E9E85AB04E5D828994FC9B472311"/>
          </w:pPr>
          <w:r w:rsidRPr="00E459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FA4834A14245969DC563AFAC586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1330F-5E54-48F6-8640-F9B10F626D81}"/>
      </w:docPartPr>
      <w:docPartBody>
        <w:p w:rsidR="005A6B76" w:rsidRDefault="00135E19" w:rsidP="00135E19">
          <w:pPr>
            <w:pStyle w:val="FBFA4834A14245969DC563AFAC5862F3"/>
          </w:pPr>
          <w:r w:rsidRPr="00E459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5DD8D9035482785B624BAA7AE6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7C735-68E8-40BA-8B86-4D1B0F1E03C6}"/>
      </w:docPartPr>
      <w:docPartBody>
        <w:p w:rsidR="005A6B76" w:rsidRDefault="00135E19" w:rsidP="00135E19">
          <w:pPr>
            <w:pStyle w:val="FC05DD8D9035482785B624BAA7AE6EB9"/>
          </w:pPr>
          <w:r w:rsidRPr="00E459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BBB572F1954D5E8E30E8F27D136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7E29E-B4C8-478B-80B5-EDA0F8F06CBA}"/>
      </w:docPartPr>
      <w:docPartBody>
        <w:p w:rsidR="005A6B76" w:rsidRDefault="00135E19" w:rsidP="00135E19">
          <w:pPr>
            <w:pStyle w:val="6CBBB572F1954D5E8E30E8F27D136F0F"/>
          </w:pPr>
          <w:r w:rsidRPr="00E4590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19"/>
    <w:rsid w:val="0010572C"/>
    <w:rsid w:val="00135E19"/>
    <w:rsid w:val="001644D7"/>
    <w:rsid w:val="005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E19"/>
    <w:rPr>
      <w:color w:val="808080"/>
    </w:rPr>
  </w:style>
  <w:style w:type="paragraph" w:customStyle="1" w:styleId="9715C7E8B6E644D38C4B7F94AF847FA4">
    <w:name w:val="9715C7E8B6E644D38C4B7F94AF847FA4"/>
    <w:rsid w:val="00135E19"/>
  </w:style>
  <w:style w:type="paragraph" w:customStyle="1" w:styleId="480480B83A91471FB01DFBE17A0C7A24">
    <w:name w:val="480480B83A91471FB01DFBE17A0C7A24"/>
    <w:rsid w:val="00135E19"/>
  </w:style>
  <w:style w:type="paragraph" w:customStyle="1" w:styleId="72EAB70FBEE44893852FF6BCED25D308">
    <w:name w:val="72EAB70FBEE44893852FF6BCED25D308"/>
    <w:rsid w:val="00135E19"/>
  </w:style>
  <w:style w:type="paragraph" w:customStyle="1" w:styleId="8DC7E9E85AB04E5D828994FC9B472311">
    <w:name w:val="8DC7E9E85AB04E5D828994FC9B472311"/>
    <w:rsid w:val="00135E19"/>
  </w:style>
  <w:style w:type="paragraph" w:customStyle="1" w:styleId="FBFA4834A14245969DC563AFAC5862F3">
    <w:name w:val="FBFA4834A14245969DC563AFAC5862F3"/>
    <w:rsid w:val="00135E19"/>
  </w:style>
  <w:style w:type="paragraph" w:customStyle="1" w:styleId="FC05DD8D9035482785B624BAA7AE6EB9">
    <w:name w:val="FC05DD8D9035482785B624BAA7AE6EB9"/>
    <w:rsid w:val="00135E19"/>
  </w:style>
  <w:style w:type="paragraph" w:customStyle="1" w:styleId="6CBBB572F1954D5E8E30E8F27D136F0F">
    <w:name w:val="6CBBB572F1954D5E8E30E8F27D136F0F"/>
    <w:rsid w:val="0013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3D2B-88AD-40AC-86C2-1E8B3149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2019-02-27T08:19:00Z</cp:lastPrinted>
  <dcterms:created xsi:type="dcterms:W3CDTF">2019-03-06T03:30:00Z</dcterms:created>
  <dcterms:modified xsi:type="dcterms:W3CDTF">2019-03-06T03:30:00Z</dcterms:modified>
</cp:coreProperties>
</file>